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1C" w:rsidRPr="00537B26" w:rsidRDefault="009E0128" w:rsidP="00573525">
      <w:pPr>
        <w:spacing w:after="0"/>
        <w:jc w:val="both"/>
        <w:rPr>
          <w:lang w:val="ru-RU"/>
        </w:rPr>
        <w:sectPr w:rsidR="0073611C" w:rsidRPr="00537B26" w:rsidSect="009E0128">
          <w:pgSz w:w="11906" w:h="16383"/>
          <w:pgMar w:top="244" w:right="454" w:bottom="238" w:left="454" w:header="720" w:footer="720" w:gutter="0"/>
          <w:cols w:space="720"/>
          <w:docGrid w:linePitch="299"/>
        </w:sectPr>
      </w:pPr>
      <w:bookmarkStart w:id="0" w:name="block-51235350"/>
      <w:r>
        <w:rPr>
          <w:noProof/>
          <w:lang w:val="ru-RU" w:eastAsia="ru-RU"/>
        </w:rPr>
        <w:drawing>
          <wp:inline distT="0" distB="0" distL="0" distR="0" wp14:anchorId="6A60B603" wp14:editId="1B338994">
            <wp:extent cx="6170212" cy="10678601"/>
            <wp:effectExtent l="0" t="0" r="0" b="0"/>
            <wp:docPr id="2" name="Рисунок 2" descr="E:\сканы толст  25\ист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каны толст  25\ист5-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324" cy="1067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11C" w:rsidRPr="00537B26" w:rsidRDefault="00537B26" w:rsidP="009D0463">
      <w:pPr>
        <w:spacing w:after="0" w:line="264" w:lineRule="auto"/>
        <w:jc w:val="both"/>
        <w:rPr>
          <w:lang w:val="ru-RU"/>
        </w:rPr>
      </w:pPr>
      <w:bookmarkStart w:id="1" w:name="block-51235355"/>
      <w:bookmarkEnd w:id="0"/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3611C" w:rsidRDefault="00537B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3611C" w:rsidRPr="00537B26" w:rsidRDefault="00537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73611C" w:rsidRPr="00537B26" w:rsidRDefault="00537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3611C" w:rsidRPr="00537B26" w:rsidRDefault="00537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воспитание обучающихся в духе патриотизма, уважения к своему Отечеству – многонациональному Российскому государству, в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3611C" w:rsidRPr="00537B26" w:rsidRDefault="00537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3611C" w:rsidRPr="00537B26" w:rsidRDefault="00537B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537B26" w:rsidRPr="00537B26" w:rsidRDefault="00537B26" w:rsidP="00537B26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  <w:sectPr w:rsidR="00537B26" w:rsidRPr="00537B26" w:rsidSect="009E0128">
          <w:pgSz w:w="11906" w:h="16383"/>
          <w:pgMar w:top="284" w:right="1701" w:bottom="284" w:left="851" w:header="720" w:footer="720" w:gutter="0"/>
          <w:cols w:space="720"/>
          <w:docGrid w:linePitch="299"/>
        </w:sectPr>
      </w:pPr>
      <w:r w:rsidRPr="00537B26">
        <w:rPr>
          <w:rFonts w:ascii="Times New Roman" w:hAnsi="Times New Roman"/>
          <w:color w:val="333333"/>
          <w:sz w:val="28"/>
          <w:lang w:val="ru-RU"/>
        </w:rPr>
        <w:t>Общее число часов, рекомендова</w:t>
      </w:r>
      <w:r>
        <w:rPr>
          <w:rFonts w:ascii="Times New Roman" w:hAnsi="Times New Roman"/>
          <w:color w:val="333333"/>
          <w:sz w:val="28"/>
          <w:lang w:val="ru-RU"/>
        </w:rPr>
        <w:t>нных для изучения истории, – 451 ч</w:t>
      </w:r>
      <w:proofErr w:type="gramStart"/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37B26">
        <w:rPr>
          <w:rFonts w:ascii="Times New Roman" w:hAnsi="Times New Roman"/>
          <w:color w:val="333333"/>
          <w:sz w:val="28"/>
          <w:lang w:val="ru-RU"/>
        </w:rPr>
        <w:t>,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в 5-9 классах по 2 часа в неделю при 34 учебных неделях, в 5-7 классах по 1 часу в неделю при 34 учебных неделях на изучение курса «История нашего края»</w:t>
      </w:r>
      <w:r>
        <w:rPr>
          <w:rFonts w:ascii="Times New Roman" w:hAnsi="Times New Roman"/>
          <w:color w:val="333333"/>
          <w:sz w:val="28"/>
          <w:lang w:val="ru-RU"/>
        </w:rPr>
        <w:t>,</w:t>
      </w:r>
      <w:r w:rsidRPr="00537B26">
        <w:rPr>
          <w:rFonts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9 классе 17 часов составляет модуль «Введение в </w:t>
      </w:r>
      <w:r w:rsidR="009E0128">
        <w:rPr>
          <w:rFonts w:ascii="Times New Roman" w:hAnsi="Times New Roman"/>
          <w:color w:val="000000"/>
          <w:sz w:val="28"/>
          <w:szCs w:val="28"/>
          <w:lang w:val="ru-RU"/>
        </w:rPr>
        <w:t>новейшую историю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России».</w:t>
      </w:r>
      <w:bookmarkStart w:id="2" w:name="_GoBack"/>
      <w:bookmarkEnd w:id="2"/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73611C" w:rsidRPr="00537B26" w:rsidRDefault="00537B26" w:rsidP="00537B26">
      <w:pPr>
        <w:spacing w:after="0"/>
        <w:ind w:firstLine="600"/>
        <w:jc w:val="center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Структура и последовательность изучения курсов</w:t>
      </w:r>
    </w:p>
    <w:p w:rsidR="0073611C" w:rsidRPr="00537B26" w:rsidRDefault="00537B26" w:rsidP="00537B26">
      <w:pPr>
        <w:spacing w:after="0"/>
        <w:ind w:firstLine="600"/>
        <w:jc w:val="center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73611C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247"/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247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247"/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Примерное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3611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345"/>
              <w:jc w:val="both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73611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73611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345"/>
              <w:jc w:val="both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73611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345"/>
              <w:jc w:val="both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73611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73611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XV—XVII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73611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345"/>
              <w:jc w:val="both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73611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73611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73611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345"/>
              <w:jc w:val="both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34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34</w:t>
            </w:r>
          </w:p>
        </w:tc>
      </w:tr>
      <w:tr w:rsidR="0073611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both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73611C" w:rsidTr="00537B26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nil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345"/>
              <w:jc w:val="both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</w:t>
            </w:r>
            <w:proofErr w:type="gramEnd"/>
            <w:r w:rsidRP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  <w:tr w:rsidR="00537B26" w:rsidRPr="00537B26">
        <w:trPr>
          <w:trHeight w:val="144"/>
        </w:trPr>
        <w:tc>
          <w:tcPr>
            <w:tcW w:w="0" w:type="auto"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537B26" w:rsidRDefault="00537B26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537B26" w:rsidRPr="00537B26" w:rsidRDefault="00A4123C">
            <w:pPr>
              <w:spacing w:after="0"/>
              <w:ind w:left="345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Введение в новейшую историю Р</w:t>
            </w:r>
            <w:r w:rsidR="00537B2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оссии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537B26" w:rsidRPr="00537B26" w:rsidRDefault="00537B26">
            <w:pPr>
              <w:spacing w:after="0"/>
              <w:ind w:left="345"/>
              <w:jc w:val="center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17</w:t>
            </w:r>
          </w:p>
        </w:tc>
      </w:tr>
    </w:tbl>
    <w:p w:rsidR="0073611C" w:rsidRPr="00537B26" w:rsidRDefault="0073611C">
      <w:pPr>
        <w:rPr>
          <w:lang w:val="ru-RU"/>
        </w:rPr>
        <w:sectPr w:rsidR="0073611C" w:rsidRPr="00537B26">
          <w:pgSz w:w="11906" w:h="16383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 w:line="264" w:lineRule="auto"/>
        <w:ind w:left="120"/>
        <w:jc w:val="both"/>
      </w:pPr>
      <w:bookmarkStart w:id="3" w:name="block-5123535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3611C" w:rsidRDefault="0073611C">
      <w:pPr>
        <w:spacing w:after="0" w:line="264" w:lineRule="auto"/>
        <w:ind w:left="120"/>
        <w:jc w:val="both"/>
      </w:pPr>
    </w:p>
    <w:p w:rsidR="0073611C" w:rsidRDefault="00537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3611C" w:rsidRDefault="0073611C">
      <w:pPr>
        <w:spacing w:after="0" w:line="264" w:lineRule="auto"/>
        <w:ind w:left="120"/>
        <w:jc w:val="both"/>
      </w:pPr>
    </w:p>
    <w:p w:rsidR="0073611C" w:rsidRDefault="00537B2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73611C" w:rsidRDefault="0073611C">
      <w:pPr>
        <w:spacing w:after="0" w:line="264" w:lineRule="auto"/>
        <w:ind w:left="120"/>
        <w:jc w:val="both"/>
      </w:pPr>
    </w:p>
    <w:p w:rsidR="0073611C" w:rsidRDefault="00537B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3611C" w:rsidRPr="00A4123C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 xml:space="preserve">Историческая хронология (счет лет «до н. э.» и «н. э.»). </w:t>
      </w:r>
      <w:r w:rsidRPr="00A4123C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  <w:proofErr w:type="gramEnd"/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Заселение территории нашей страны человеком. Петроглифы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Онежского озера.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Аркаим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- памятник археологии.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Переход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Кочевые общества евразийских степей в эпоху бронзы и раннем железном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73611C" w:rsidRPr="00A4123C" w:rsidRDefault="00537B26">
      <w:pPr>
        <w:spacing w:after="0" w:line="264" w:lineRule="auto"/>
        <w:ind w:firstLine="600"/>
        <w:jc w:val="both"/>
        <w:rPr>
          <w:lang w:val="ru-RU"/>
        </w:rPr>
      </w:pPr>
      <w:r w:rsidRPr="00A4123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A41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73611C" w:rsidRPr="00A4123C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</w:t>
      </w:r>
      <w:proofErr w:type="spellStart"/>
      <w:r w:rsidRPr="00A4123C">
        <w:rPr>
          <w:rFonts w:ascii="Times New Roman" w:hAnsi="Times New Roman"/>
          <w:color w:val="000000"/>
          <w:sz w:val="28"/>
          <w:lang w:val="ru-RU"/>
        </w:rPr>
        <w:t>Фанагория</w:t>
      </w:r>
      <w:proofErr w:type="spellEnd"/>
      <w:r w:rsidRPr="00A4123C">
        <w:rPr>
          <w:rFonts w:ascii="Times New Roman" w:hAnsi="Times New Roman"/>
          <w:color w:val="000000"/>
          <w:sz w:val="28"/>
          <w:lang w:val="ru-RU"/>
        </w:rPr>
        <w:t xml:space="preserve">. Киммерийцы. Скифское царство в Крыму. Сарматы. </w:t>
      </w:r>
      <w:proofErr w:type="spellStart"/>
      <w:r w:rsidRPr="00A4123C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A4123C">
        <w:rPr>
          <w:rFonts w:ascii="Times New Roman" w:hAnsi="Times New Roman"/>
          <w:color w:val="000000"/>
          <w:sz w:val="28"/>
          <w:lang w:val="ru-RU"/>
        </w:rPr>
        <w:t xml:space="preserve"> царство.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, их значение.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73611C" w:rsidRPr="00A4123C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Фемистокл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4123C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A4123C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A4123C">
        <w:rPr>
          <w:rFonts w:ascii="Times New Roman" w:hAnsi="Times New Roman"/>
          <w:color w:val="000000"/>
          <w:sz w:val="28"/>
          <w:lang w:val="ru-RU"/>
        </w:rPr>
        <w:t xml:space="preserve"> Август. Римское гражданство. </w:t>
      </w:r>
      <w:r w:rsidRPr="00537B2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Искусство Древнего Рима: архитектура, скульптура. </w:t>
      </w:r>
      <w:r w:rsidRPr="00A4123C">
        <w:rPr>
          <w:rFonts w:ascii="Times New Roman" w:hAnsi="Times New Roman"/>
          <w:color w:val="000000"/>
          <w:sz w:val="28"/>
          <w:lang w:val="ru-RU"/>
        </w:rPr>
        <w:t xml:space="preserve">Пантеон. Развитие наук. </w:t>
      </w:r>
      <w:r w:rsidRPr="00537B26">
        <w:rPr>
          <w:rFonts w:ascii="Times New Roman" w:hAnsi="Times New Roman"/>
          <w:color w:val="000000"/>
          <w:sz w:val="28"/>
          <w:lang w:val="ru-RU"/>
        </w:rPr>
        <w:t>Римское право. Римские историки. Ораторское искусство; Цицерон.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73611C" w:rsidRPr="00537B26" w:rsidRDefault="00537B26" w:rsidP="00A4123C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A4123C" w:rsidRDefault="00A4123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537B2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4123C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537B26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 Влияние Византии на Русь.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Усиление королевской власти.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37B2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E0128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</w:t>
      </w:r>
      <w:r w:rsidRPr="00A4123C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«Каролингское возрождение».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73611C" w:rsidRPr="00A4123C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A4123C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A4123C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537B26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E0128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Основные занятия арабов. Традиционные верования. Пророк Мухаммад и возникновение ислама. Хиджра. Победа новой веры. Коран. </w:t>
      </w:r>
      <w:r w:rsidRPr="00A4123C">
        <w:rPr>
          <w:rFonts w:ascii="Times New Roman" w:hAnsi="Times New Roman"/>
          <w:color w:val="000000"/>
          <w:sz w:val="28"/>
          <w:lang w:val="ru-RU"/>
        </w:rPr>
        <w:t>Завоевания арабов.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</w:t>
      </w:r>
      <w:r w:rsidRPr="00A4123C">
        <w:rPr>
          <w:rFonts w:ascii="Times New Roman" w:hAnsi="Times New Roman"/>
          <w:color w:val="000000"/>
          <w:sz w:val="28"/>
          <w:lang w:val="ru-RU"/>
        </w:rPr>
        <w:t xml:space="preserve">Ганза. Облик средневековых городов. </w:t>
      </w:r>
      <w:r w:rsidRPr="00537B26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537B2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73611C" w:rsidRPr="00A4123C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537B2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4123C">
        <w:rPr>
          <w:rFonts w:ascii="Times New Roman" w:hAnsi="Times New Roman"/>
          <w:color w:val="000000"/>
          <w:sz w:val="28"/>
          <w:lang w:val="ru-RU"/>
        </w:rPr>
        <w:t>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A4123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4123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сёгунов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Культура средневекового Китая и Японии.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Обострение социальных противоречий в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Гутенберг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73611C">
      <w:pPr>
        <w:spacing w:after="0"/>
        <w:ind w:left="120"/>
        <w:rPr>
          <w:lang w:val="ru-RU"/>
        </w:rPr>
      </w:pPr>
    </w:p>
    <w:p w:rsidR="0073611C" w:rsidRPr="00537B26" w:rsidRDefault="00537B26">
      <w:pPr>
        <w:spacing w:after="0"/>
        <w:ind w:left="120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73611C" w:rsidRPr="00537B26" w:rsidRDefault="0073611C">
      <w:pPr>
        <w:spacing w:after="0"/>
        <w:ind w:left="120"/>
        <w:rPr>
          <w:lang w:val="ru-RU"/>
        </w:rPr>
      </w:pP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Тюркский каганат. Аварский каганат. Хазарский каганат. Волжская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Их соседи ‒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Восточные славяне и варяги.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Древнерусское право: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Русь и Великая Степь, отношения с кочевыми народами – печенегами, половцами (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-и-Кипчак).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37B2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Усиление Московского княжества при первых московских князьях. Иван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Калита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Премудрый. «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Фиораванти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Быт русских людей.</w:t>
      </w: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37B2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Образование Речи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Речь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Люблинская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уния. Стефан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Баторий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Сигизмуд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Сефевидов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Аббас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сёгуната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537B26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Барма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Московское восстание 1611 г. и сожжение города оккупантами. Первое и второе земские ополчения.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Поход королевича Владислава на Москву. Заключение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Окончание смуты. Итоги и последствия Смутного времени.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мир. Связи России с православным населением Речи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: противодействие распространению католичества и унии, контакты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Запорожской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Переяславская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Гетманщины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(запорожских и малороссийских земель под управлением гетмана Богдана Хмельницкого в состав России). Война между Россией и Речью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1654-1667 гг.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перемирие.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Литература. «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Калязинская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челобитная». Жития.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537B2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Крутицкого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живопись. Просвещение и образование.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Иннокентия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Монтескьё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Ж.Ж. Руссо. «Энциклопедия» (Д. Дидро, Ж.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Разделы Речи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Политические течения и деятели революции (Ж. Дантон, Ж-П.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Марат).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Упразднение монархии и провозглашение республики.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Европа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цели, главные участники, решения. Создание Священного союза.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537B26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537B26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Политика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Надир-шаха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Сёгуны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и дайме. Положение сословий.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Туссен-Лувертюр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>, С. Боливар. Провозглашение независимых государств.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Регентство Софьи. В.В. Голицын. Внешняя политика России времен регентства Софьи. Вечный мир с Речью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Крымские походы. Переворот в пользу Петра 1689 г.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Двоецарствие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поход. Сражения у мыса Гангут и острова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мир и его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Консилией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Калмыкское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ханство, Остзейские провинции и другие). Становление бюрократического аппарата.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анкт- Петербурга и других городов. Барокко в архитектуре города Москвы и города Санкт-Петербурга.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>, Анн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а Иоа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казахских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жузов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Пугачевщины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полупривилегированное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служилое сословие.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Прохоровы и другие. Внутренняя и внешняя торговля. Торговые пути внутри страны. Воднотранспортные системы: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другие. Ярмарки и их роль во внутренней торговле.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, Коренная ярмарки. Партнеры России во внешней торговле в Европе и в мире. Обеспечение активного внешнеторгового баланса.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Политика России в отношении Речи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до начала 1770-х гг.: стремление к усилению российского влияния в условиях сохранения польского государства. Разделы Речи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: роль Пруссии, империи Габсбургов и России. Восстание под предводительством Т. Костюшко.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переворота 11 марта 1801 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>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Старов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.Л.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И.Я. Вишняков, Д.Г. Левицкий, А.М. Матвеев, Ф.С. Рокотов и другие. Академия художеств в городе Санкт-Петербурге. Расцвет жанра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в начале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Эстляндии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>. Личность А.А. Аракчеева. Создание военных поселений (1810 г.).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Гюлистанский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мир. Европейское направление внешней политики России. Участие России в 3-й и 4-й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антинаполеоновских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коалициях.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Тильзитский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537B26">
        <w:rPr>
          <w:rFonts w:ascii="Times New Roman" w:hAnsi="Times New Roman"/>
          <w:color w:val="000000"/>
          <w:sz w:val="28"/>
          <w:lang w:val="ru-RU"/>
        </w:rPr>
        <w:t>«</w:t>
      </w:r>
      <w:r w:rsidRPr="00537B26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537B26">
        <w:rPr>
          <w:rFonts w:ascii="Times New Roman" w:hAnsi="Times New Roman"/>
          <w:color w:val="000000"/>
          <w:sz w:val="28"/>
          <w:lang w:val="ru-RU"/>
        </w:rPr>
        <w:t>»</w:t>
      </w:r>
      <w:r w:rsidRPr="00537B26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Русская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Правда» П. Пестеля). Восстание декабристов 14 декабря 1825 г.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</w:t>
      </w:r>
      <w:proofErr w:type="gramEnd"/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Начало индустриальной эпохи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культуры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:ж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изнь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творчество.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Дж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адзини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«Эра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Джолитти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». Международное положение Италии.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Османская империя. Политика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1908-1909 гг.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». Восстание «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». Революция 1911-1913 гг. Сунь Ятсен.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Япония. Реформы эпохи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Тэмпо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. «Открытие» Японии. Реставрация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Влияние США на страны Латинской Америки. Традиционные отношения;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1910-1917 гг.: участники, итоги, значение.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Канкрина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>. Формирование профессиональной бюрократии.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 и Запада. Героическая оборона Севастополя. Парижский мир 1856 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Публицистика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сновные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 Социально-экономическое развитие страны в пореформенный период.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Социальные типы крестьян и помещиков.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Дворяне-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предприниматели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ндустриализация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7B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Зубатовский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социализм». Создание первых политических партий.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Национальная политика. Общество и власть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после революции. Уроки революции: политическая стабилизация и социальные преобразования.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537B26">
        <w:rPr>
          <w:rFonts w:ascii="Times New Roman" w:hAnsi="Times New Roman"/>
          <w:color w:val="333333"/>
          <w:sz w:val="28"/>
          <w:lang w:val="ru-RU"/>
        </w:rPr>
        <w:t>«</w:t>
      </w:r>
      <w:r w:rsidRPr="00537B26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537B26">
        <w:rPr>
          <w:rFonts w:ascii="Times New Roman" w:hAnsi="Times New Roman"/>
          <w:color w:val="333333"/>
          <w:sz w:val="28"/>
          <w:lang w:val="ru-RU"/>
        </w:rPr>
        <w:t>»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73611C" w:rsidRPr="00537B26" w:rsidRDefault="0073611C">
      <w:pPr>
        <w:rPr>
          <w:lang w:val="ru-RU"/>
        </w:rPr>
        <w:sectPr w:rsidR="0073611C" w:rsidRPr="00537B26">
          <w:pgSz w:w="11906" w:h="16383"/>
          <w:pgMar w:top="1134" w:right="850" w:bottom="1134" w:left="1701" w:header="720" w:footer="720" w:gutter="0"/>
          <w:cols w:space="720"/>
        </w:sect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bookmarkStart w:id="4" w:name="block-51235354"/>
      <w:bookmarkEnd w:id="3"/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  <w:proofErr w:type="gramEnd"/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537B26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3611C" w:rsidRPr="00537B26" w:rsidRDefault="0073611C">
      <w:pPr>
        <w:spacing w:after="0"/>
        <w:ind w:left="120"/>
        <w:rPr>
          <w:lang w:val="ru-RU"/>
        </w:rPr>
      </w:pPr>
    </w:p>
    <w:p w:rsidR="0073611C" w:rsidRPr="00537B26" w:rsidRDefault="00537B26">
      <w:pPr>
        <w:spacing w:after="0"/>
        <w:ind w:left="120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и другие) ‒ извлекать информацию из источника;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</w:t>
      </w:r>
      <w:proofErr w:type="spellStart"/>
      <w:r w:rsidRPr="00537B26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Start"/>
      <w:r w:rsidRPr="00537B26">
        <w:rPr>
          <w:rFonts w:ascii="Times New Roman" w:hAnsi="Times New Roman"/>
          <w:color w:val="000000"/>
          <w:sz w:val="28"/>
          <w:lang w:val="ru-RU"/>
        </w:rPr>
        <w:t>;в</w:t>
      </w:r>
      <w:proofErr w:type="gramEnd"/>
      <w:r w:rsidRPr="00537B26">
        <w:rPr>
          <w:rFonts w:ascii="Times New Roman" w:hAnsi="Times New Roman"/>
          <w:color w:val="000000"/>
          <w:sz w:val="28"/>
          <w:lang w:val="ru-RU"/>
        </w:rPr>
        <w:t>ысказывать</w:t>
      </w:r>
      <w:proofErr w:type="spellEnd"/>
      <w:r w:rsidRPr="00537B26">
        <w:rPr>
          <w:rFonts w:ascii="Times New Roman" w:hAnsi="Times New Roman"/>
          <w:color w:val="000000"/>
          <w:sz w:val="28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73611C" w:rsidRPr="00537B26" w:rsidRDefault="0073611C">
      <w:pPr>
        <w:spacing w:after="0" w:line="264" w:lineRule="auto"/>
        <w:ind w:left="120"/>
        <w:jc w:val="both"/>
        <w:rPr>
          <w:lang w:val="ru-RU"/>
        </w:rPr>
      </w:pPr>
    </w:p>
    <w:p w:rsidR="0073611C" w:rsidRPr="00537B26" w:rsidRDefault="00537B26">
      <w:pPr>
        <w:spacing w:after="0" w:line="264" w:lineRule="auto"/>
        <w:ind w:left="12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характеризовать итоги и историческое значение событий;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верифицированность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информации;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метапредметного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подхода;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метапредметные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компоненты.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проявляются в освоенных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обучающимися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знаниях и видах деятельности. Они представлены в следующих основных группах: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proofErr w:type="gramEnd"/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Приведенный перечень предметных результатов по истории служит ориентиром для планирования и организации познавательной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деятельности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37B26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37B26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рств в Ср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>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высказывать отношение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537B26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7B26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37B26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  <w:proofErr w:type="gramEnd"/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.(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.(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>выявлять обсуждаемую проблему, мнение автора, приводимые аргументы, оценивать степень их убедительности);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537B26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</w:t>
      </w:r>
      <w:proofErr w:type="spellStart"/>
      <w:r w:rsidRPr="00537B26">
        <w:rPr>
          <w:rFonts w:ascii="Times New Roman" w:hAnsi="Times New Roman"/>
          <w:color w:val="333333"/>
          <w:sz w:val="28"/>
          <w:lang w:val="ru-RU"/>
        </w:rPr>
        <w:t>периода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;п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>редставлять</w:t>
      </w:r>
      <w:proofErr w:type="spell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537B26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ХХ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., объяснять,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чём заключалось их значение для времени их создания и для современного общества;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ХХ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>. (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том числе на региональном материале);</w:t>
      </w:r>
    </w:p>
    <w:p w:rsidR="0073611C" w:rsidRPr="00537B26" w:rsidRDefault="00537B26">
      <w:pPr>
        <w:spacing w:after="0" w:line="264" w:lineRule="auto"/>
        <w:ind w:firstLine="600"/>
        <w:jc w:val="both"/>
        <w:rPr>
          <w:lang w:val="ru-RU"/>
        </w:rPr>
      </w:pPr>
      <w:r w:rsidRPr="00537B26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7B26">
        <w:rPr>
          <w:rFonts w:ascii="Times New Roman" w:hAnsi="Times New Roman"/>
          <w:color w:val="333333"/>
          <w:sz w:val="28"/>
          <w:lang w:val="ru-RU"/>
        </w:rPr>
        <w:t xml:space="preserve"> ‒ начала ХХ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в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. </w:t>
      </w:r>
      <w:proofErr w:type="gramStart"/>
      <w:r w:rsidRPr="00537B26">
        <w:rPr>
          <w:rFonts w:ascii="Times New Roman" w:hAnsi="Times New Roman"/>
          <w:color w:val="333333"/>
          <w:sz w:val="28"/>
          <w:lang w:val="ru-RU"/>
        </w:rPr>
        <w:t>для</w:t>
      </w:r>
      <w:proofErr w:type="gramEnd"/>
      <w:r w:rsidRPr="00537B26">
        <w:rPr>
          <w:rFonts w:ascii="Times New Roman" w:hAnsi="Times New Roman"/>
          <w:color w:val="333333"/>
          <w:sz w:val="28"/>
          <w:lang w:val="ru-RU"/>
        </w:rPr>
        <w:t xml:space="preserve"> России, других стран мира, высказывать и аргументировать своё отношение к культурному наследию в общественных обсуждениях.</w:t>
      </w:r>
    </w:p>
    <w:p w:rsidR="0073611C" w:rsidRPr="00537B26" w:rsidRDefault="0073611C">
      <w:pPr>
        <w:rPr>
          <w:lang w:val="ru-RU"/>
        </w:rPr>
        <w:sectPr w:rsidR="0073611C" w:rsidRPr="00537B26">
          <w:pgSz w:w="11906" w:h="16383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bookmarkStart w:id="5" w:name="block-51235351"/>
      <w:bookmarkEnd w:id="4"/>
      <w:r w:rsidRPr="00537B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3611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  <w:p w:rsidR="0073611C" w:rsidRDefault="009E0128">
            <w:pPr>
              <w:jc w:val="both"/>
            </w:pPr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 w:rsidRPr="009E0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3611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V –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 w:rsidRPr="009E0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 w:rsidRPr="009E0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3611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 w:rsidRPr="009E0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 w:rsidRPr="009E0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3611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XVIII –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XIX в.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 w:rsidRPr="009E0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3611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 w:rsidRPr="009E0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37B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1880—1890-х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bookmarkStart w:id="6" w:name="block-5123535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89"/>
        <w:gridCol w:w="1227"/>
        <w:gridCol w:w="1841"/>
        <w:gridCol w:w="1910"/>
        <w:gridCol w:w="1347"/>
        <w:gridCol w:w="2221"/>
      </w:tblGrid>
      <w:tr w:rsidR="0073611C" w:rsidTr="00BF4319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4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Древнеегипетского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Древнеегипетского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рств в Др</w:t>
            </w:r>
            <w:proofErr w:type="gram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евнем Междуречье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Палестина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Гомера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Причерноморье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Спарта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огонь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Ослабление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Эллады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Птолемеев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Зачем изучать курс "История нашего края"?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Зачем изучать курс "История нашего края"?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Язык как отражение истории. Топонимика названий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Символика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Тюменской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Тюменская область на карте России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Тюменская область на карте России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Начало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истории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Начало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истории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Народы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Тюменской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Народы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Тюменской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Культура и религия народов Тюменской области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Семейные традиции народов России и нашего родного края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Семейные традиции народов России и нашего родного края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Основные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занятия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населения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Основные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занятия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населения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Основные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занятия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населения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края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F431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Сибирское ханство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BF4319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F4319" w:rsidRPr="00BF4319" w:rsidRDefault="00BF43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F4319" w:rsidRPr="00BF4319" w:rsidRDefault="00BF4319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Поход Ермака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BF4319" w:rsidRDefault="00BF43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319" w:rsidRDefault="00BF43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319" w:rsidRDefault="00BF43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319" w:rsidRDefault="00BF431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4319" w:rsidRDefault="00BF4319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F43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Основание первых русских народов и острогов на территории Тюменского края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F43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Основание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 w:rsidP="00BF43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Основание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F43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Основание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Тобольска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F43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Основание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Тобольска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История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моего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населенного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пункта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История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моего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населенного</w:t>
            </w:r>
            <w:proofErr w:type="spellEnd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пункта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Культурные особенности края в конце 16 века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Культурные особенности края в конце </w:t>
            </w: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lastRenderedPageBreak/>
              <w:t>16 века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История моего края в произведениях писателей, поэтов, художников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Роль региона в истории страны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Роль региона в истории страны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Урок повторения и обобщения по теме "Наш край в древности"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F431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121E9" w:rsidP="00BF431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F43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Урок повторения и обобщения по теме "Наш край в древности" Итоговая аттестация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12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BF43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F4319" w:rsidRPr="00BF4319" w:rsidRDefault="00BF4319" w:rsidP="00BF4319">
            <w:pPr>
              <w:shd w:val="clear" w:color="auto" w:fill="FFFFFF"/>
              <w:spacing w:after="0" w:line="250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BF431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Уроки в музее по теме "Интересные страницы истории нашего края"</w:t>
            </w:r>
          </w:p>
          <w:p w:rsidR="0073611C" w:rsidRPr="00BF4319" w:rsidRDefault="0073611C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F43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3611C" w:rsidRPr="00BF4319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F4319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:rsidR="00BF4319" w:rsidRPr="00BF4319" w:rsidRDefault="00BF4319" w:rsidP="00BF4319">
            <w:pPr>
              <w:shd w:val="clear" w:color="auto" w:fill="FFFFFF"/>
              <w:spacing w:after="0" w:line="250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BF431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Уроки в музее по теме "Интересные страницы истории нашего края"</w:t>
            </w:r>
          </w:p>
          <w:p w:rsidR="0073611C" w:rsidRPr="00BF4319" w:rsidRDefault="0073611C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BF43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 w:rsidTr="00BF4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BF43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37B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7361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конец</w:t>
            </w:r>
            <w:proofErr w:type="gram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королевства </w:t>
            </w:r>
            <w:proofErr w:type="spell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Хлодвига</w:t>
            </w:r>
            <w:proofErr w:type="spell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Сеньоры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вассалы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Католическая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духовенство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Крестьяне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горожане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доколумбовой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Рюриковичей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Ярослава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Мудрого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Ярослава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Мудрого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Мономахе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раздробленность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Чингисхан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A93253">
            <w:pPr>
              <w:spacing w:after="0"/>
              <w:ind w:left="135"/>
            </w:pPr>
            <w:r>
              <w:rPr>
                <w:lang w:val="ru-RU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Default="00A93253">
            <w:pPr>
              <w:spacing w:after="0"/>
              <w:ind w:left="135"/>
            </w:pPr>
            <w:r>
              <w:rPr>
                <w:lang w:val="ru-RU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Присоединение Сибирского ханства. Основание первых русских городов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Хозяйственное освоение края в </w:t>
            </w: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XVII</w:t>
            </w: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Тобольская губерния в 18в. Административное устройство городов и губернии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Тобольская губерния в 18в. Административное устройство городов и губернии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Купечество</w:t>
            </w:r>
            <w:proofErr w:type="spellEnd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Сибири</w:t>
            </w:r>
            <w:proofErr w:type="spellEnd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17-18 </w:t>
            </w:r>
            <w:proofErr w:type="spellStart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Купечество</w:t>
            </w:r>
            <w:proofErr w:type="spellEnd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Сибири</w:t>
            </w:r>
            <w:proofErr w:type="spellEnd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17-18 </w:t>
            </w:r>
            <w:proofErr w:type="spellStart"/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Социально-экономическое развитие Тобольской губернии 19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Социально-экономическое развитие Тобольской губернии 19 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Жизнь и деятельность декабристов в нашем крае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Жизнь и деятельность декабристов в нашем крае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3253" w:rsidRPr="00A93253" w:rsidRDefault="00A93253" w:rsidP="00A93253">
            <w:pPr>
              <w:spacing w:after="0" w:line="250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A932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Тобольская губерния в начале 20 века</w:t>
            </w:r>
          </w:p>
          <w:p w:rsidR="0073611C" w:rsidRPr="00A93253" w:rsidRDefault="0073611C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3253" w:rsidRPr="00A93253" w:rsidRDefault="00A93253" w:rsidP="00A93253">
            <w:pPr>
              <w:spacing w:after="0" w:line="250" w:lineRule="atLeas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</w:pPr>
            <w:r w:rsidRPr="00A932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ru-RU" w:eastAsia="ru-RU"/>
              </w:rPr>
              <w:t>Тобольская губерния в начале 20 века</w:t>
            </w:r>
          </w:p>
          <w:p w:rsidR="0073611C" w:rsidRPr="00A93253" w:rsidRDefault="0073611C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Развитие культуры края в 17-нач.20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Развитие культуры края в 17-нач.20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Развитие культуры края в 17-нач.20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Развитие культуры края в 17-нач.20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611C" w:rsidRPr="00A93253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9325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Развитие культуры края в 17-нач.20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73611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Нидерланды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и слабость Речи </w:t>
            </w:r>
            <w:proofErr w:type="spell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1533–1547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1533–1547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Грозного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Грозного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Апогей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Всеконечное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Апогей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Всеконечное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Встречь</w:t>
            </w:r>
            <w:proofErr w:type="spell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Романовы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Сибири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Наш край в 1914-1922-е </w:t>
            </w:r>
            <w:proofErr w:type="spellStart"/>
            <w:proofErr w:type="gram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Наш край в 1914-1922-е </w:t>
            </w:r>
            <w:proofErr w:type="spellStart"/>
            <w:proofErr w:type="gram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Наш край в 1920-1930-е </w:t>
            </w:r>
            <w:proofErr w:type="spellStart"/>
            <w:proofErr w:type="gram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Наш край в 1920-1930-е </w:t>
            </w:r>
            <w:proofErr w:type="spellStart"/>
            <w:proofErr w:type="gram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Наш край в годы Великой Отечественной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Наш край в годы Великой Отечественной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Наш край в годы Великой Отечественной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Тюменская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область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нефтяной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край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Тюменская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область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нефтяной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край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Тюменская область в 1980-1990-е </w:t>
            </w:r>
            <w:proofErr w:type="spellStart"/>
            <w:proofErr w:type="gram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Тюменская область в 1980-1990-е </w:t>
            </w:r>
            <w:proofErr w:type="spellStart"/>
            <w:proofErr w:type="gram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Тюменская область в </w:t>
            </w: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XXI</w:t>
            </w: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веке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Тюменская область в </w:t>
            </w: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XXI</w:t>
            </w:r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веке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A93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Культурное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наследие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Тюменской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области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Культурное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наследие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Тюменской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области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611C" w:rsidRPr="00EB795C" w:rsidRDefault="00A9325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Урок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повторения</w:t>
            </w:r>
            <w:proofErr w:type="spellEnd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EB795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обобщения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7361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4459"/>
        <w:gridCol w:w="1050"/>
        <w:gridCol w:w="1841"/>
        <w:gridCol w:w="1910"/>
        <w:gridCol w:w="1347"/>
        <w:gridCol w:w="2221"/>
      </w:tblGrid>
      <w:tr w:rsidR="00DE091C" w:rsidTr="009C33CC">
        <w:trPr>
          <w:trHeight w:val="144"/>
          <w:tblCellSpacing w:w="20" w:type="nil"/>
        </w:trPr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4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</w:tr>
      <w:tr w:rsidR="00DE091C" w:rsidTr="009C33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11C" w:rsidRDefault="007361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11C" w:rsidRDefault="0073611C"/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 w:rsidP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«Век перемен»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революция: конец 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Старого порядка и установление республики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 w:rsidP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Иран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Пётр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реформатора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537B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091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 w:rsidP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proofErr w:type="spell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Ништадтского</w:t>
            </w:r>
            <w:proofErr w:type="spell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Петербург в первой четверти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(1725—1762)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Великого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DE091C" w:rsidRDefault="00DE091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протест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освоения </w:t>
            </w:r>
            <w:proofErr w:type="spell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Новороссии</w:t>
            </w:r>
            <w:proofErr w:type="spell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Крыма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537B26" w:rsidP="009C33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33C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9C33CC" w:rsidRDefault="009C33C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9C33CC" w:rsidRPr="009C33CC" w:rsidRDefault="009C33CC" w:rsidP="009C33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C33CC" w:rsidRDefault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3CC" w:rsidRDefault="009C33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3CC" w:rsidRDefault="009C33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3CC" w:rsidRDefault="009C33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3CC" w:rsidRDefault="009C33C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Недаром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9C33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59" w:type="dxa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611C" w:rsidRDefault="0073611C">
            <w:pPr>
              <w:spacing w:after="0"/>
              <w:ind w:left="135"/>
            </w:pPr>
          </w:p>
        </w:tc>
      </w:tr>
      <w:tr w:rsidR="009C33CC" w:rsidTr="009C33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Pr="00537B26" w:rsidRDefault="00537B26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3611C" w:rsidRDefault="009C33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537B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611C" w:rsidRPr="009C33CC" w:rsidRDefault="00537B26" w:rsidP="009C3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33C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611C" w:rsidRDefault="00537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11C" w:rsidRDefault="0073611C"/>
        </w:tc>
      </w:tr>
    </w:tbl>
    <w:p w:rsidR="0073611C" w:rsidRDefault="0073611C">
      <w:pPr>
        <w:sectPr w:rsidR="007361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11C" w:rsidRDefault="00537B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32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4568"/>
        <w:gridCol w:w="1300"/>
        <w:gridCol w:w="1841"/>
        <w:gridCol w:w="1910"/>
        <w:gridCol w:w="1347"/>
        <w:gridCol w:w="2221"/>
      </w:tblGrid>
      <w:tr w:rsidR="009D0463" w:rsidTr="009D0463">
        <w:trPr>
          <w:trHeight w:val="144"/>
          <w:tblCellSpacing w:w="20" w:type="nil"/>
        </w:trPr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463" w:rsidRDefault="009D0463">
            <w:pPr>
              <w:spacing w:after="0"/>
              <w:ind w:left="135"/>
            </w:pPr>
          </w:p>
        </w:tc>
        <w:tc>
          <w:tcPr>
            <w:tcW w:w="4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463" w:rsidRDefault="009D04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463" w:rsidRDefault="009D04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463" w:rsidRDefault="009D0463"/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463" w:rsidRDefault="009D04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463" w:rsidRDefault="009D04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463" w:rsidRDefault="009D04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463" w:rsidRDefault="009D04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463" w:rsidRDefault="009D0463"/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рывок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исканий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расколотый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Франция: Вторая империя и Третья 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республика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запоздавшая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позолоченный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. Введение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(1853—1856)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(1853—1856)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публицистика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1860—1870-х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страны в 1907—1914 </w:t>
            </w:r>
            <w:proofErr w:type="spellStart"/>
            <w:proofErr w:type="gramStart"/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>
            <w:pPr>
              <w:spacing w:after="0"/>
              <w:ind w:left="135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Введение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Российская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империя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накануне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революции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Февральская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революция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1917 г.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Default="009D0463">
            <w:pPr>
              <w:spacing w:after="0"/>
              <w:ind w:left="135"/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Октябрь 1917 г. и его последствия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Образование СССР. Влияние революционных событий в России на общемировые процессы ХХ </w:t>
            </w:r>
            <w:proofErr w:type="gram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Нападение гитлеровской Германии на СССР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Крупнейшие битвы в ходе войны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СССР и </w:t>
            </w: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союзники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Распад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СССР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 w:rsidP="009C33C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Становление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демократической</w:t>
            </w:r>
            <w:proofErr w:type="spell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России</w:t>
            </w:r>
            <w:proofErr w:type="spellEnd"/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 w:rsidP="009C33C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Россия в начале ХХ</w:t>
            </w:r>
            <w:proofErr w:type="gramStart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I</w:t>
            </w:r>
            <w:proofErr w:type="gramEnd"/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 w:rsidP="009C33C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 w:rsidP="009C33C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 w:rsidP="009C33C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Итоговое повторение по теме "Великая Отечественная война (1941-1945 гг.)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9D0463" w:rsidRPr="009D0463" w:rsidRDefault="009D0463" w:rsidP="009C33C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D0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Итоговое повторение по теме "Великая Отечественная война (1941-1945 гг.)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</w:tcPr>
          <w:p w:rsidR="009D0463" w:rsidRDefault="009D0463">
            <w:r w:rsidRPr="00596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964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rPr>
                <w:lang w:val="ru-RU"/>
              </w:rPr>
            </w:pPr>
          </w:p>
        </w:tc>
      </w:tr>
      <w:tr w:rsidR="009D0463" w:rsidRPr="009C33CC" w:rsidTr="009D0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D0463">
            <w:pPr>
              <w:spacing w:after="0"/>
              <w:rPr>
                <w:lang w:val="ru-RU"/>
              </w:rPr>
            </w:pPr>
            <w:r w:rsidRPr="00537B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0463" w:rsidRPr="00537B26" w:rsidRDefault="009D0463" w:rsidP="009C33C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463" w:rsidRPr="009C33CC" w:rsidRDefault="009D0463" w:rsidP="009C33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</w:tbl>
    <w:p w:rsidR="0073611C" w:rsidRPr="009C33CC" w:rsidRDefault="0073611C">
      <w:pPr>
        <w:rPr>
          <w:lang w:val="ru-RU"/>
        </w:rPr>
        <w:sectPr w:rsidR="0073611C" w:rsidRPr="009C33C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537B26" w:rsidRPr="009D0463" w:rsidRDefault="00537B26" w:rsidP="009D0463">
      <w:pPr>
        <w:rPr>
          <w:lang w:val="ru-RU"/>
        </w:rPr>
      </w:pPr>
    </w:p>
    <w:sectPr w:rsidR="00537B26" w:rsidRPr="009D0463" w:rsidSect="007361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24B3"/>
    <w:multiLevelType w:val="hybridMultilevel"/>
    <w:tmpl w:val="650A9BF8"/>
    <w:lvl w:ilvl="0" w:tplc="04190017">
      <w:start w:val="1"/>
      <w:numFmt w:val="lowerLetter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D9D2E22"/>
    <w:multiLevelType w:val="multilevel"/>
    <w:tmpl w:val="081EE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611C"/>
    <w:rsid w:val="00537B26"/>
    <w:rsid w:val="00573525"/>
    <w:rsid w:val="0073611C"/>
    <w:rsid w:val="009C33CC"/>
    <w:rsid w:val="009D0463"/>
    <w:rsid w:val="009E0128"/>
    <w:rsid w:val="00A36A2C"/>
    <w:rsid w:val="00A4123C"/>
    <w:rsid w:val="00A93253"/>
    <w:rsid w:val="00B121E9"/>
    <w:rsid w:val="00BF4319"/>
    <w:rsid w:val="00C504AF"/>
    <w:rsid w:val="00DE091C"/>
    <w:rsid w:val="00EB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61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61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dsxogdosifgkohruaddx">
    <w:name w:val="dsxogdosifgkohruaddx"/>
    <w:basedOn w:val="a0"/>
    <w:rsid w:val="00BF4319"/>
  </w:style>
  <w:style w:type="paragraph" w:customStyle="1" w:styleId="dsxogdosifgkohruaddx1">
    <w:name w:val="dsxogdosifgkohruaddx1"/>
    <w:basedOn w:val="a"/>
    <w:rsid w:val="00BF4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99"/>
    <w:unhideWhenUsed/>
    <w:rsid w:val="009D0463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9D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D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0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A238B-8585-4C18-8F14-77EE6821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20769</Words>
  <Characters>118388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Домашний</cp:lastModifiedBy>
  <cp:revision>6</cp:revision>
  <dcterms:created xsi:type="dcterms:W3CDTF">2025-09-21T15:25:00Z</dcterms:created>
  <dcterms:modified xsi:type="dcterms:W3CDTF">2025-10-07T16:26:00Z</dcterms:modified>
</cp:coreProperties>
</file>